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entelstinklelis"/>
        <w:tblpPr w:leftFromText="180" w:rightFromText="180" w:tblpY="705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36877" w:rsidTr="00A36877">
        <w:tc>
          <w:tcPr>
            <w:tcW w:w="4814" w:type="dxa"/>
          </w:tcPr>
          <w:p w:rsidR="00A36877" w:rsidRDefault="00A36877" w:rsidP="00A36877">
            <w:r>
              <w:t>Pareigybė</w:t>
            </w:r>
          </w:p>
        </w:tc>
        <w:tc>
          <w:tcPr>
            <w:tcW w:w="4814" w:type="dxa"/>
          </w:tcPr>
          <w:p w:rsidR="00A36877" w:rsidRDefault="00A36877" w:rsidP="00A36877">
            <w:r>
              <w:t>20</w:t>
            </w:r>
            <w:r w:rsidR="00E76E0F">
              <w:t>20</w:t>
            </w:r>
            <w:r>
              <w:t xml:space="preserve"> m. </w:t>
            </w:r>
            <w:r w:rsidR="00211282">
              <w:t>I</w:t>
            </w:r>
            <w:r w:rsidR="001316D1">
              <w:t>I</w:t>
            </w:r>
            <w:r>
              <w:t xml:space="preserve"> </w:t>
            </w:r>
            <w:proofErr w:type="spellStart"/>
            <w:r>
              <w:t>ketv</w:t>
            </w:r>
            <w:proofErr w:type="spellEnd"/>
            <w:r>
              <w:t>. vidutinis darbo užmokestis</w:t>
            </w:r>
          </w:p>
        </w:tc>
      </w:tr>
      <w:tr w:rsidR="00A36877" w:rsidTr="00A36877">
        <w:tc>
          <w:tcPr>
            <w:tcW w:w="4814" w:type="dxa"/>
          </w:tcPr>
          <w:p w:rsidR="00A36877" w:rsidRDefault="00A36877" w:rsidP="00A36877">
            <w:r>
              <w:t>Direktorius</w:t>
            </w:r>
          </w:p>
        </w:tc>
        <w:tc>
          <w:tcPr>
            <w:tcW w:w="4814" w:type="dxa"/>
          </w:tcPr>
          <w:p w:rsidR="00A36877" w:rsidRDefault="00211282" w:rsidP="00A36877">
            <w:r>
              <w:t>2112,00</w:t>
            </w:r>
          </w:p>
        </w:tc>
      </w:tr>
      <w:tr w:rsidR="00A36877" w:rsidTr="00A36877">
        <w:tc>
          <w:tcPr>
            <w:tcW w:w="4814" w:type="dxa"/>
          </w:tcPr>
          <w:p w:rsidR="00A36877" w:rsidRDefault="00A36877" w:rsidP="00A36877">
            <w:r>
              <w:t>Direktoriaus pavaduotojas</w:t>
            </w:r>
          </w:p>
        </w:tc>
        <w:tc>
          <w:tcPr>
            <w:tcW w:w="4814" w:type="dxa"/>
          </w:tcPr>
          <w:p w:rsidR="00A36877" w:rsidRDefault="00211282" w:rsidP="00A36877">
            <w:r>
              <w:t>1728,85</w:t>
            </w:r>
          </w:p>
        </w:tc>
      </w:tr>
      <w:tr w:rsidR="00A36877" w:rsidTr="00A36877">
        <w:tc>
          <w:tcPr>
            <w:tcW w:w="4814" w:type="dxa"/>
          </w:tcPr>
          <w:p w:rsidR="00A36877" w:rsidRDefault="00A36877" w:rsidP="00A36877">
            <w:r>
              <w:t>Vyr. buhalterė</w:t>
            </w:r>
          </w:p>
        </w:tc>
        <w:tc>
          <w:tcPr>
            <w:tcW w:w="4814" w:type="dxa"/>
          </w:tcPr>
          <w:p w:rsidR="00A36877" w:rsidRDefault="00211282" w:rsidP="00A36877">
            <w:r>
              <w:t>1009,28</w:t>
            </w:r>
          </w:p>
        </w:tc>
      </w:tr>
      <w:tr w:rsidR="00A36877" w:rsidTr="00A36877">
        <w:tc>
          <w:tcPr>
            <w:tcW w:w="4814" w:type="dxa"/>
          </w:tcPr>
          <w:p w:rsidR="00A36877" w:rsidRDefault="00A36877" w:rsidP="00A36877">
            <w:r>
              <w:t>Vyr. specialistas</w:t>
            </w:r>
          </w:p>
        </w:tc>
        <w:tc>
          <w:tcPr>
            <w:tcW w:w="4814" w:type="dxa"/>
          </w:tcPr>
          <w:p w:rsidR="00A36877" w:rsidRDefault="00211282" w:rsidP="00A36877">
            <w:r>
              <w:t>1277,76</w:t>
            </w:r>
          </w:p>
        </w:tc>
      </w:tr>
      <w:tr w:rsidR="00A36877" w:rsidTr="00A36877">
        <w:tc>
          <w:tcPr>
            <w:tcW w:w="4814" w:type="dxa"/>
          </w:tcPr>
          <w:p w:rsidR="00A36877" w:rsidRDefault="00A36877" w:rsidP="00A36877">
            <w:r>
              <w:t>Specialistė</w:t>
            </w:r>
          </w:p>
        </w:tc>
        <w:tc>
          <w:tcPr>
            <w:tcW w:w="4814" w:type="dxa"/>
          </w:tcPr>
          <w:p w:rsidR="00A36877" w:rsidRDefault="00211282" w:rsidP="00A36877">
            <w:r>
              <w:t>922,80</w:t>
            </w:r>
          </w:p>
        </w:tc>
      </w:tr>
      <w:tr w:rsidR="00A36877" w:rsidTr="00A36877">
        <w:tc>
          <w:tcPr>
            <w:tcW w:w="4814" w:type="dxa"/>
          </w:tcPr>
          <w:p w:rsidR="00A36877" w:rsidRDefault="00A36877" w:rsidP="00A36877">
            <w:r>
              <w:t>Treneris-sporto mokytojas</w:t>
            </w:r>
          </w:p>
        </w:tc>
        <w:tc>
          <w:tcPr>
            <w:tcW w:w="4814" w:type="dxa"/>
          </w:tcPr>
          <w:p w:rsidR="00A36877" w:rsidRDefault="00211282" w:rsidP="00A36877">
            <w:r>
              <w:t>567,49</w:t>
            </w:r>
          </w:p>
        </w:tc>
      </w:tr>
      <w:tr w:rsidR="00A36877" w:rsidTr="00A36877">
        <w:tc>
          <w:tcPr>
            <w:tcW w:w="4814" w:type="dxa"/>
          </w:tcPr>
          <w:p w:rsidR="00A36877" w:rsidRDefault="00A36877" w:rsidP="00A36877">
            <w:r>
              <w:t>Sporto organizatorius</w:t>
            </w:r>
          </w:p>
        </w:tc>
        <w:tc>
          <w:tcPr>
            <w:tcW w:w="4814" w:type="dxa"/>
          </w:tcPr>
          <w:p w:rsidR="00A36877" w:rsidRDefault="00211282" w:rsidP="00A36877">
            <w:r>
              <w:t>327,95</w:t>
            </w:r>
          </w:p>
        </w:tc>
      </w:tr>
      <w:tr w:rsidR="00A36877" w:rsidTr="00A36877">
        <w:tc>
          <w:tcPr>
            <w:tcW w:w="4814" w:type="dxa"/>
          </w:tcPr>
          <w:p w:rsidR="00A36877" w:rsidRDefault="00A36877" w:rsidP="00A36877">
            <w:r>
              <w:t>Valytoja</w:t>
            </w:r>
          </w:p>
        </w:tc>
        <w:tc>
          <w:tcPr>
            <w:tcW w:w="4814" w:type="dxa"/>
          </w:tcPr>
          <w:p w:rsidR="00A36877" w:rsidRDefault="00211282" w:rsidP="00A36877">
            <w:r>
              <w:t>195,86</w:t>
            </w:r>
          </w:p>
        </w:tc>
      </w:tr>
    </w:tbl>
    <w:p w:rsidR="009554AA" w:rsidRDefault="009554AA"/>
    <w:sectPr w:rsidR="009554A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877"/>
    <w:rsid w:val="001316D1"/>
    <w:rsid w:val="00197DB1"/>
    <w:rsid w:val="00211282"/>
    <w:rsid w:val="002E2DE0"/>
    <w:rsid w:val="00430265"/>
    <w:rsid w:val="00451FBF"/>
    <w:rsid w:val="004623DD"/>
    <w:rsid w:val="009554AA"/>
    <w:rsid w:val="00A36877"/>
    <w:rsid w:val="00AC69DE"/>
    <w:rsid w:val="00E56DF2"/>
    <w:rsid w:val="00E76E0F"/>
    <w:rsid w:val="00FE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BFE38"/>
  <w15:chartTrackingRefBased/>
  <w15:docId w15:val="{AFCE9CAA-5DE0-448F-BF8A-6C327945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3687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2020-07-28T08:08:00Z</dcterms:created>
  <dcterms:modified xsi:type="dcterms:W3CDTF">2020-07-28T08:08:00Z</dcterms:modified>
</cp:coreProperties>
</file>